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C2" w:rsidRDefault="000052C2" w:rsidP="00282D4D">
      <w:pPr>
        <w:pStyle w:val="Sansinterligne"/>
        <w:rPr>
          <w:rFonts w:ascii="Arial" w:hAnsi="Arial" w:cs="Arial"/>
          <w:bdr w:val="single" w:sz="4" w:space="0" w:color="auto"/>
          <w:shd w:val="clear" w:color="auto" w:fill="FFFF99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4903470</wp:posOffset>
            </wp:positionH>
            <wp:positionV relativeFrom="paragraph">
              <wp:posOffset>-38100</wp:posOffset>
            </wp:positionV>
            <wp:extent cx="1657350" cy="784860"/>
            <wp:effectExtent l="19050" t="0" r="0" b="0"/>
            <wp:wrapNone/>
            <wp:docPr id="3" name="Image 1" descr="alb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lbat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38100</wp:posOffset>
            </wp:positionV>
            <wp:extent cx="1657350" cy="784860"/>
            <wp:effectExtent l="19050" t="0" r="0" b="0"/>
            <wp:wrapNone/>
            <wp:docPr id="4" name="Image 4" descr="albat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lbatr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2C2" w:rsidRPr="000052C2" w:rsidRDefault="000052C2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0052C2"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FORMATION CONTINUE</w:t>
      </w:r>
    </w:p>
    <w:p w:rsidR="000052C2" w:rsidRDefault="000052C2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 w:rsidRPr="000052C2"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2021 - 2022 </w:t>
      </w:r>
    </w:p>
    <w:p w:rsidR="00282D4D" w:rsidRDefault="00282D4D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PREVISION de PRESENCE</w:t>
      </w:r>
    </w:p>
    <w:p w:rsidR="00E33F74" w:rsidRPr="000052C2" w:rsidRDefault="00E33F74" w:rsidP="007F03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ind w:left="3544" w:right="3236"/>
        <w:jc w:val="center"/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</w:pPr>
      <w:r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(</w:t>
      </w:r>
      <w:proofErr w:type="gramStart"/>
      <w:r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>fin</w:t>
      </w:r>
      <w:proofErr w:type="gramEnd"/>
      <w:r>
        <w:rPr>
          <w:rStyle w:val="Emphaseintense"/>
          <w:rFonts w:ascii="Arial" w:hAnsi="Arial" w:cs="Arial"/>
          <w:b/>
          <w:bCs/>
          <w:i w:val="0"/>
          <w:iCs w:val="0"/>
          <w:color w:val="000000" w:themeColor="text1"/>
          <w:sz w:val="28"/>
          <w:szCs w:val="28"/>
        </w:rPr>
        <w:t xml:space="preserve"> d’année)</w:t>
      </w:r>
    </w:p>
    <w:p w:rsidR="000052C2" w:rsidRDefault="000052C2" w:rsidP="002225AD">
      <w:pPr>
        <w:pStyle w:val="Sansinterligne"/>
        <w:ind w:left="-567" w:right="-709"/>
        <w:jc w:val="center"/>
        <w:rPr>
          <w:rFonts w:ascii="Arial" w:hAnsi="Arial" w:cs="Arial"/>
          <w:color w:val="FF0000"/>
          <w:sz w:val="28"/>
          <w:szCs w:val="28"/>
        </w:rPr>
      </w:pPr>
    </w:p>
    <w:p w:rsidR="00E33F74" w:rsidRDefault="00E33F74" w:rsidP="002225AD">
      <w:pPr>
        <w:pStyle w:val="Sansinterligne"/>
        <w:ind w:left="-567" w:right="-709"/>
        <w:jc w:val="center"/>
        <w:rPr>
          <w:rFonts w:ascii="Arial" w:hAnsi="Arial" w:cs="Arial"/>
          <w:color w:val="FF0000"/>
          <w:sz w:val="28"/>
          <w:szCs w:val="28"/>
        </w:rPr>
      </w:pPr>
    </w:p>
    <w:p w:rsidR="00E33F74" w:rsidRPr="00141F2B" w:rsidRDefault="00E33F74" w:rsidP="002225AD">
      <w:pPr>
        <w:pStyle w:val="Sansinterligne"/>
        <w:ind w:left="-567" w:right="-709"/>
        <w:jc w:val="center"/>
        <w:rPr>
          <w:rFonts w:ascii="Arial" w:hAnsi="Arial" w:cs="Arial"/>
          <w:color w:val="FF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3260"/>
        <w:gridCol w:w="1843"/>
      </w:tblGrid>
      <w:tr w:rsidR="000C1028" w:rsidTr="00614A64">
        <w:trPr>
          <w:trHeight w:val="1209"/>
        </w:trPr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75605C" w:rsidRPr="0075605C" w:rsidRDefault="000C1028" w:rsidP="00D60719">
            <w:pPr>
              <w:ind w:left="33" w:right="-709" w:hanging="33"/>
              <w:rPr>
                <w:rFonts w:ascii="Arial" w:hAnsi="Arial" w:cs="Arial"/>
                <w:b/>
                <w:i/>
                <w:color w:val="FF0000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75605C">
              <w:rPr>
                <w:rFonts w:ascii="Arial" w:hAnsi="Arial" w:cs="Arial"/>
                <w:b/>
                <w:i/>
                <w:color w:val="FF0000"/>
              </w:rPr>
              <w:t xml:space="preserve">Veuillez indiquer </w:t>
            </w:r>
            <w:r w:rsidR="0075605C" w:rsidRPr="0075605C">
              <w:rPr>
                <w:rFonts w:ascii="Arial" w:hAnsi="Arial" w:cs="Arial"/>
                <w:b/>
                <w:i/>
                <w:color w:val="FF0000"/>
              </w:rPr>
              <w:t xml:space="preserve"> dans la dernière colonne </w:t>
            </w:r>
          </w:p>
          <w:p w:rsidR="00720C35" w:rsidRDefault="0075605C" w:rsidP="00D60719">
            <w:pPr>
              <w:ind w:left="33" w:right="-709" w:hanging="33"/>
              <w:rPr>
                <w:rFonts w:ascii="Arial" w:hAnsi="Arial" w:cs="Arial"/>
                <w:b/>
                <w:i/>
                <w:color w:val="FF0000"/>
              </w:rPr>
            </w:pPr>
            <w:r w:rsidRPr="0075605C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="000C1028" w:rsidRPr="0075605C">
              <w:rPr>
                <w:rFonts w:ascii="Arial" w:hAnsi="Arial" w:cs="Arial"/>
                <w:b/>
                <w:i/>
                <w:color w:val="FF0000"/>
              </w:rPr>
              <w:t>si vous pensez assister aux formations</w:t>
            </w:r>
          </w:p>
          <w:p w:rsidR="000C1028" w:rsidRPr="00E377AE" w:rsidRDefault="00720C35" w:rsidP="00D60719">
            <w:pPr>
              <w:ind w:left="33" w:right="-709" w:hanging="33"/>
              <w:rPr>
                <w:rFonts w:ascii="Arial" w:hAnsi="Arial" w:cs="Arial"/>
                <w:i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i/>
                <w:color w:val="FF0000"/>
              </w:rPr>
              <w:t xml:space="preserve">et renvoyez nous la feuille (poste ou e-mail)        </w:t>
            </w:r>
            <w:r w:rsidR="00E377AE">
              <w:rPr>
                <w:rFonts w:ascii="Arial" w:hAnsi="Arial" w:cs="Arial"/>
                <w:b/>
                <w:i/>
                <w:color w:val="FF0000"/>
              </w:rPr>
              <w:t xml:space="preserve"> 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t xml:space="preserve"> </w:t>
            </w:r>
            <w:r w:rsidR="00E377AE"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</w:p>
          <w:p w:rsidR="000C1028" w:rsidRPr="00EE54EA" w:rsidRDefault="000C1028" w:rsidP="00D60719">
            <w:pPr>
              <w:pStyle w:val="Sansinterligne"/>
              <w:ind w:left="33" w:firstLine="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0C1028" w:rsidRPr="0075605C" w:rsidRDefault="000C1028" w:rsidP="000C1028">
            <w:pPr>
              <w:pStyle w:val="Sansinterligne"/>
              <w:ind w:left="3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05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OUI</w:t>
            </w:r>
            <w:r w:rsidRPr="0075605C">
              <w:rPr>
                <w:rFonts w:ascii="Arial" w:hAnsi="Arial" w:cs="Arial"/>
                <w:color w:val="FF0000"/>
                <w:sz w:val="24"/>
                <w:szCs w:val="24"/>
              </w:rPr>
              <w:t xml:space="preserve"> (j’y serai)</w:t>
            </w:r>
          </w:p>
          <w:p w:rsidR="000C1028" w:rsidRPr="0075605C" w:rsidRDefault="000C1028" w:rsidP="000C1028">
            <w:pPr>
              <w:pStyle w:val="Sansinterligne"/>
              <w:ind w:left="3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5605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/</w:t>
            </w:r>
            <w:r w:rsidRPr="0075605C">
              <w:rPr>
                <w:rFonts w:ascii="Arial" w:hAnsi="Arial" w:cs="Arial"/>
                <w:color w:val="FF0000"/>
                <w:sz w:val="24"/>
                <w:szCs w:val="24"/>
              </w:rPr>
              <w:t xml:space="preserve"> (absent)</w:t>
            </w:r>
          </w:p>
          <w:p w:rsidR="000C1028" w:rsidRDefault="000C1028" w:rsidP="000C1028">
            <w:pPr>
              <w:pStyle w:val="Sansinterligne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605C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?</w:t>
            </w:r>
            <w:r w:rsidRPr="0075605C">
              <w:rPr>
                <w:rFonts w:ascii="Arial" w:hAnsi="Arial" w:cs="Arial"/>
                <w:color w:val="FF0000"/>
                <w:sz w:val="24"/>
                <w:szCs w:val="24"/>
              </w:rPr>
              <w:t xml:space="preserve"> (peut-être)</w:t>
            </w:r>
          </w:p>
        </w:tc>
      </w:tr>
      <w:tr w:rsidR="000C1028" w:rsidRPr="005F4C83" w:rsidTr="00614A64">
        <w:trPr>
          <w:trHeight w:val="1000"/>
        </w:trPr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14A64" w:rsidRPr="00614A64" w:rsidRDefault="00614A64" w:rsidP="00614A64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 </w:t>
            </w:r>
          </w:p>
          <w:p w:rsidR="00614A64" w:rsidRPr="00614A64" w:rsidRDefault="00E33F74" w:rsidP="00614A64">
            <w:pPr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>19</w:t>
            </w:r>
            <w:r w:rsidR="00614A64"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</w:t>
            </w:r>
            <w:r w:rsidR="00614A64">
              <w:rPr>
                <w:rFonts w:ascii="Arial" w:hAnsi="Arial" w:cs="Arial"/>
                <w:b/>
                <w:color w:val="FF0000"/>
                <w:sz w:val="22"/>
              </w:rPr>
              <w:t xml:space="preserve">   </w:t>
            </w:r>
            <w:r w:rsidR="00614A64" w:rsidRPr="00614A64">
              <w:rPr>
                <w:rFonts w:ascii="Arial" w:hAnsi="Arial" w:cs="Arial"/>
                <w:b/>
                <w:color w:val="FF0000"/>
                <w:sz w:val="22"/>
              </w:rPr>
              <w:t>L’HAPTONOMIE (Journée Complète)</w:t>
            </w:r>
          </w:p>
          <w:p w:rsid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  <w:sz w:val="22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</w:t>
            </w:r>
            <w:r w:rsidR="00E33F74">
              <w:rPr>
                <w:rFonts w:ascii="Arial" w:hAnsi="Arial" w:cs="Arial"/>
                <w:b/>
                <w:color w:val="FF0000"/>
                <w:sz w:val="22"/>
              </w:rPr>
              <w:t xml:space="preserve">  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Mme Odile PONS </w:t>
            </w:r>
          </w:p>
          <w:p w:rsidR="00614A64" w:rsidRP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  <w:sz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E33F74">
              <w:rPr>
                <w:rFonts w:ascii="Arial" w:hAnsi="Arial" w:cs="Arial"/>
                <w:b/>
                <w:color w:val="FF0000"/>
                <w:sz w:val="22"/>
              </w:rPr>
              <w:t xml:space="preserve"> 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Psychothérapeute  et   Formatrice  </w:t>
            </w:r>
          </w:p>
          <w:p w:rsid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  <w:sz w:val="22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                                                                FI et FC</w:t>
            </w:r>
          </w:p>
          <w:p w:rsidR="000C1028" w:rsidRPr="00614A64" w:rsidRDefault="00614A64" w:rsidP="00614A64">
            <w:pPr>
              <w:ind w:left="318" w:hanging="318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E377AE">
              <w:rPr>
                <w:rFonts w:ascii="Arial" w:hAnsi="Arial" w:cs="Arial"/>
                <w:b/>
                <w:iCs/>
                <w:color w:val="FF0000"/>
              </w:rPr>
              <w:sym w:font="Wingdings" w:char="F0E8"/>
            </w:r>
            <w:r>
              <w:rPr>
                <w:rFonts w:ascii="Arial" w:hAnsi="Arial" w:cs="Arial"/>
                <w:b/>
                <w:iCs/>
                <w:color w:val="FF0000"/>
              </w:rPr>
              <w:t xml:space="preserve">   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En « 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2"/>
              </w:rPr>
              <w:t>présentiel</w:t>
            </w:r>
            <w:proofErr w:type="spellEnd"/>
            <w:r>
              <w:rPr>
                <w:rFonts w:ascii="Arial" w:hAnsi="Arial" w:cs="Arial"/>
                <w:b/>
                <w:color w:val="FF0000"/>
                <w:sz w:val="22"/>
              </w:rPr>
              <w:t xml:space="preserve"> » et sur inscription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 xml:space="preserve">                                                      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14A64" w:rsidRPr="00614A64" w:rsidRDefault="00614A64" w:rsidP="00614A64">
            <w:pPr>
              <w:ind w:left="33" w:hanging="33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>Samedi 17 Septembre 2022</w:t>
            </w:r>
          </w:p>
          <w:p w:rsidR="00614A64" w:rsidRPr="00614A64" w:rsidRDefault="00614A64" w:rsidP="00614A64">
            <w:pPr>
              <w:ind w:left="33" w:hanging="33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>9h à 17h</w:t>
            </w:r>
          </w:p>
          <w:p w:rsidR="000C1028" w:rsidRPr="00614A64" w:rsidRDefault="00614A64" w:rsidP="00614A64">
            <w:pPr>
              <w:ind w:left="33" w:hanging="33"/>
              <w:jc w:val="center"/>
              <w:rPr>
                <w:rFonts w:ascii="Arial" w:hAnsi="Arial" w:cs="Arial"/>
                <w:b/>
                <w:color w:val="FF0000"/>
              </w:rPr>
            </w:pPr>
            <w:r w:rsidRPr="00614A6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(journée complète)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5F4C83" w:rsidTr="00D8488A">
        <w:trPr>
          <w:trHeight w:val="1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488A" w:rsidRDefault="00614A64" w:rsidP="0075605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</w:p>
          <w:p w:rsidR="000C1028" w:rsidRDefault="00E33F74" w:rsidP="0075605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="00D8488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Éthique de la santé dans un monde pluriel</w:t>
            </w:r>
          </w:p>
          <w:p w:rsidR="00614A64" w:rsidRDefault="00D8488A" w:rsidP="0075605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         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(et travail de groupe)</w:t>
            </w:r>
          </w:p>
          <w:p w:rsidR="00614A64" w:rsidRDefault="00D8488A" w:rsidP="0075605C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33F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Alain PERCIVALLE </w:t>
            </w:r>
          </w:p>
          <w:p w:rsidR="00614A64" w:rsidRDefault="00D8488A" w:rsidP="00614A64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E33F7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Psychologue aux U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</w:t>
            </w:r>
            <w:r w:rsidR="00614A6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gences du CHU de Nice</w:t>
            </w:r>
          </w:p>
          <w:p w:rsidR="00D8488A" w:rsidRPr="0056395B" w:rsidRDefault="00D8488A" w:rsidP="00614A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  <w:vAlign w:val="center"/>
          </w:tcPr>
          <w:p w:rsidR="00D8488A" w:rsidRDefault="00D8488A" w:rsidP="00D8488A">
            <w:pPr>
              <w:ind w:left="33" w:hanging="3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Samedi 1er Octobre 2022</w:t>
            </w:r>
          </w:p>
          <w:p w:rsidR="000C1028" w:rsidRPr="00C37FEA" w:rsidRDefault="00D8488A" w:rsidP="00D8488A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14h30 à 17h30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</w:tcBorders>
          </w:tcPr>
          <w:p w:rsidR="000C1028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5F4C83" w:rsidTr="00D8488A">
        <w:trPr>
          <w:trHeight w:val="176"/>
        </w:trPr>
        <w:tc>
          <w:tcPr>
            <w:tcW w:w="5245" w:type="dxa"/>
            <w:tcBorders>
              <w:top w:val="nil"/>
            </w:tcBorders>
            <w:vAlign w:val="center"/>
          </w:tcPr>
          <w:p w:rsidR="000C1028" w:rsidRPr="00C37FEA" w:rsidRDefault="00614A64" w:rsidP="00D8488A">
            <w:pPr>
              <w:ind w:left="318" w:hanging="3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C102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8488A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</w:t>
            </w:r>
            <w:r w:rsidR="00D8488A" w:rsidRPr="00614A64">
              <w:rPr>
                <w:rFonts w:ascii="Arial" w:hAnsi="Arial" w:cs="Arial"/>
                <w:b/>
                <w:color w:val="FF0000"/>
                <w:sz w:val="22"/>
              </w:rPr>
              <w:t>FI et FC</w:t>
            </w:r>
          </w:p>
        </w:tc>
        <w:tc>
          <w:tcPr>
            <w:tcW w:w="3260" w:type="dxa"/>
            <w:tcBorders>
              <w:top w:val="nil"/>
            </w:tcBorders>
            <w:vAlign w:val="center"/>
          </w:tcPr>
          <w:p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446C74" w:rsidTr="00614A64">
        <w:trPr>
          <w:trHeight w:val="603"/>
        </w:trPr>
        <w:tc>
          <w:tcPr>
            <w:tcW w:w="5245" w:type="dxa"/>
            <w:vAlign w:val="center"/>
          </w:tcPr>
          <w:p w:rsidR="00D8488A" w:rsidRDefault="00D8488A" w:rsidP="00893B9D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4A6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C1028" w:rsidRDefault="00D8488A" w:rsidP="00893B9D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3F74">
              <w:rPr>
                <w:rFonts w:ascii="Arial" w:hAnsi="Arial" w:cs="Arial"/>
                <w:b/>
                <w:sz w:val="22"/>
                <w:szCs w:val="22"/>
              </w:rPr>
              <w:t>21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Conférence sur le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Transgénérationnel</w:t>
            </w:r>
            <w:proofErr w:type="spellEnd"/>
          </w:p>
          <w:p w:rsidR="00D8488A" w:rsidRDefault="00D8488A" w:rsidP="00893B9D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E33F74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Mme Odile PONS</w:t>
            </w:r>
          </w:p>
          <w:p w:rsidR="00D8488A" w:rsidRPr="00D8488A" w:rsidRDefault="00D8488A" w:rsidP="00893B9D">
            <w:pPr>
              <w:ind w:right="-70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3F74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D8488A">
              <w:rPr>
                <w:rFonts w:ascii="Arial" w:hAnsi="Arial" w:cs="Arial"/>
                <w:b/>
                <w:sz w:val="22"/>
              </w:rPr>
              <w:t xml:space="preserve">Psychothérapeute  et   Formatrice  </w:t>
            </w:r>
          </w:p>
          <w:p w:rsidR="00D8488A" w:rsidRPr="00DF6DE3" w:rsidRDefault="00D8488A" w:rsidP="00893B9D">
            <w:pPr>
              <w:ind w:right="-709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color w:val="FF0000"/>
                <w:sz w:val="22"/>
              </w:rPr>
              <w:t xml:space="preserve">                                                                   </w:t>
            </w:r>
            <w:r w:rsidRPr="00614A64">
              <w:rPr>
                <w:rFonts w:ascii="Arial" w:hAnsi="Arial" w:cs="Arial"/>
                <w:b/>
                <w:color w:val="FF0000"/>
                <w:sz w:val="22"/>
              </w:rPr>
              <w:t>FI et FC</w:t>
            </w:r>
          </w:p>
        </w:tc>
        <w:tc>
          <w:tcPr>
            <w:tcW w:w="3260" w:type="dxa"/>
            <w:vAlign w:val="center"/>
          </w:tcPr>
          <w:p w:rsidR="00D8488A" w:rsidRDefault="00D8488A" w:rsidP="00D60719">
            <w:pPr>
              <w:pStyle w:val="Sansinterligne"/>
              <w:ind w:left="33" w:firstLine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Samedi 19 Novembre 2022</w:t>
            </w:r>
          </w:p>
          <w:p w:rsidR="000C1028" w:rsidRPr="007D4129" w:rsidRDefault="00D8488A" w:rsidP="00D60719">
            <w:pPr>
              <w:pStyle w:val="Sansinterligne"/>
              <w:ind w:left="33" w:firstLine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14h30 à 17h30</w:t>
            </w:r>
            <w:r w:rsidR="00614A6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</w:tcPr>
          <w:p w:rsidR="000C1028" w:rsidRDefault="000C1028" w:rsidP="00D60719">
            <w:pPr>
              <w:pStyle w:val="Sansinterligne"/>
              <w:ind w:left="33" w:firstLine="1"/>
              <w:jc w:val="center"/>
              <w:rPr>
                <w:rFonts w:ascii="Arial" w:hAnsi="Arial" w:cs="Arial"/>
                <w:b/>
              </w:rPr>
            </w:pPr>
          </w:p>
        </w:tc>
      </w:tr>
      <w:tr w:rsidR="000C1028" w:rsidRPr="00CC6CC2" w:rsidTr="00614A64">
        <w:trPr>
          <w:trHeight w:val="585"/>
        </w:trPr>
        <w:tc>
          <w:tcPr>
            <w:tcW w:w="5245" w:type="dxa"/>
            <w:vAlign w:val="center"/>
          </w:tcPr>
          <w:p w:rsidR="00D8488A" w:rsidRDefault="00D8488A" w:rsidP="00893B9D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8488A" w:rsidRDefault="00D8488A" w:rsidP="00893B9D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33F74">
              <w:rPr>
                <w:rFonts w:ascii="Arial" w:hAnsi="Arial" w:cs="Arial"/>
                <w:b/>
              </w:rPr>
              <w:t>22</w:t>
            </w:r>
            <w:r>
              <w:rPr>
                <w:rFonts w:ascii="Arial" w:hAnsi="Arial" w:cs="Arial"/>
                <w:b/>
              </w:rPr>
              <w:t xml:space="preserve">  Rituels d’accompagnement</w:t>
            </w:r>
          </w:p>
          <w:p w:rsidR="000C1028" w:rsidRDefault="00D8488A" w:rsidP="00893B9D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33F74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dans les différentes traditions</w:t>
            </w:r>
          </w:p>
          <w:p w:rsidR="00D8488A" w:rsidRDefault="00D8488A" w:rsidP="00D8488A">
            <w:pPr>
              <w:pStyle w:val="Sansinterligne"/>
              <w:ind w:left="33" w:right="-709" w:hanging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E33F74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Jean-Pascal CHOURY Aumônier au CHU</w:t>
            </w:r>
          </w:p>
          <w:p w:rsidR="00D8488A" w:rsidRPr="005E2071" w:rsidRDefault="00D8488A" w:rsidP="00D8488A">
            <w:pPr>
              <w:pStyle w:val="Sansinterligne"/>
              <w:ind w:left="33" w:right="-709" w:hanging="33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                                                                   </w:t>
            </w:r>
            <w:r w:rsidRPr="00614A64">
              <w:rPr>
                <w:rFonts w:ascii="Arial" w:hAnsi="Arial" w:cs="Arial"/>
                <w:b/>
                <w:color w:val="FF0000"/>
              </w:rPr>
              <w:t>FI et FC</w:t>
            </w:r>
          </w:p>
        </w:tc>
        <w:tc>
          <w:tcPr>
            <w:tcW w:w="3260" w:type="dxa"/>
            <w:vAlign w:val="center"/>
          </w:tcPr>
          <w:p w:rsidR="00D8488A" w:rsidRDefault="00D8488A" w:rsidP="00D60719">
            <w:pPr>
              <w:ind w:left="33" w:hanging="33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Samedi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10 </w:t>
            </w:r>
            <w:proofErr w:type="spellStart"/>
            <w:r w:rsidR="00E33F7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D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>écembre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 2022</w:t>
            </w:r>
          </w:p>
          <w:p w:rsidR="000C1028" w:rsidRPr="00C37FEA" w:rsidRDefault="00D8488A" w:rsidP="00D60719">
            <w:pPr>
              <w:ind w:left="33" w:hanging="33"/>
              <w:jc w:val="center"/>
              <w:rPr>
                <w:rFonts w:ascii="Arial" w:hAnsi="Arial" w:cs="Arial"/>
                <w:b/>
                <w:color w:val="C00000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US"/>
              </w:rPr>
              <w:t xml:space="preserve">14h30 à 17h30 </w:t>
            </w:r>
          </w:p>
        </w:tc>
        <w:tc>
          <w:tcPr>
            <w:tcW w:w="1843" w:type="dxa"/>
          </w:tcPr>
          <w:p w:rsidR="000C1028" w:rsidRPr="00C37FEA" w:rsidRDefault="000C1028" w:rsidP="00D60719">
            <w:pPr>
              <w:ind w:left="33" w:hanging="33"/>
              <w:jc w:val="center"/>
              <w:rPr>
                <w:rFonts w:ascii="Arial" w:hAnsi="Arial" w:cs="Arial"/>
                <w:b/>
                <w:color w:val="000000" w:themeColor="text1"/>
                <w:lang w:val="en-US"/>
              </w:rPr>
            </w:pPr>
          </w:p>
        </w:tc>
      </w:tr>
    </w:tbl>
    <w:p w:rsidR="00F7618C" w:rsidRPr="005624C5" w:rsidRDefault="00F7618C" w:rsidP="002225AD">
      <w:pPr>
        <w:pStyle w:val="Sansinterligne"/>
        <w:ind w:left="-567" w:right="-709"/>
        <w:jc w:val="center"/>
        <w:rPr>
          <w:rFonts w:ascii="Arial" w:hAnsi="Arial" w:cs="Arial"/>
          <w:sz w:val="20"/>
        </w:rPr>
      </w:pPr>
    </w:p>
    <w:sectPr w:rsidR="00F7618C" w:rsidRPr="005624C5" w:rsidSect="00277EE2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5AD"/>
    <w:rsid w:val="00003F5F"/>
    <w:rsid w:val="000052C2"/>
    <w:rsid w:val="00034F68"/>
    <w:rsid w:val="000557EC"/>
    <w:rsid w:val="00056F6F"/>
    <w:rsid w:val="00082C27"/>
    <w:rsid w:val="000863F7"/>
    <w:rsid w:val="00091452"/>
    <w:rsid w:val="000C1028"/>
    <w:rsid w:val="000C5553"/>
    <w:rsid w:val="000D223B"/>
    <w:rsid w:val="000E2DE6"/>
    <w:rsid w:val="000E770E"/>
    <w:rsid w:val="000F16AD"/>
    <w:rsid w:val="000F1D3B"/>
    <w:rsid w:val="000F6CCE"/>
    <w:rsid w:val="00105BE3"/>
    <w:rsid w:val="00106BD5"/>
    <w:rsid w:val="00133EB6"/>
    <w:rsid w:val="00141BCF"/>
    <w:rsid w:val="00141F2B"/>
    <w:rsid w:val="00143BB5"/>
    <w:rsid w:val="00150D6F"/>
    <w:rsid w:val="001565F5"/>
    <w:rsid w:val="00163987"/>
    <w:rsid w:val="00181D1B"/>
    <w:rsid w:val="001841DA"/>
    <w:rsid w:val="00191687"/>
    <w:rsid w:val="001A118E"/>
    <w:rsid w:val="001A2A2C"/>
    <w:rsid w:val="001A592A"/>
    <w:rsid w:val="001A66C3"/>
    <w:rsid w:val="001B308B"/>
    <w:rsid w:val="001B45FF"/>
    <w:rsid w:val="001C11A5"/>
    <w:rsid w:val="001E14C8"/>
    <w:rsid w:val="00203D51"/>
    <w:rsid w:val="00204FF5"/>
    <w:rsid w:val="00221209"/>
    <w:rsid w:val="002225AD"/>
    <w:rsid w:val="00226CA3"/>
    <w:rsid w:val="00230D58"/>
    <w:rsid w:val="002414A4"/>
    <w:rsid w:val="0024679F"/>
    <w:rsid w:val="0027326A"/>
    <w:rsid w:val="00277EE2"/>
    <w:rsid w:val="00282D4D"/>
    <w:rsid w:val="00296B12"/>
    <w:rsid w:val="002A09B7"/>
    <w:rsid w:val="002B22D0"/>
    <w:rsid w:val="002B534A"/>
    <w:rsid w:val="002C0626"/>
    <w:rsid w:val="002D2D5D"/>
    <w:rsid w:val="002D44ED"/>
    <w:rsid w:val="003029CE"/>
    <w:rsid w:val="00303B08"/>
    <w:rsid w:val="00304852"/>
    <w:rsid w:val="00340E92"/>
    <w:rsid w:val="003466E0"/>
    <w:rsid w:val="00372FBF"/>
    <w:rsid w:val="00375A0E"/>
    <w:rsid w:val="00395B18"/>
    <w:rsid w:val="00396BDA"/>
    <w:rsid w:val="003A7FDA"/>
    <w:rsid w:val="003B2DBF"/>
    <w:rsid w:val="003F49B1"/>
    <w:rsid w:val="00402C92"/>
    <w:rsid w:val="00407C2D"/>
    <w:rsid w:val="00407E8C"/>
    <w:rsid w:val="00423210"/>
    <w:rsid w:val="00424F2F"/>
    <w:rsid w:val="004406A5"/>
    <w:rsid w:val="00462715"/>
    <w:rsid w:val="004670CE"/>
    <w:rsid w:val="00472640"/>
    <w:rsid w:val="00473318"/>
    <w:rsid w:val="00492402"/>
    <w:rsid w:val="004A2253"/>
    <w:rsid w:val="004A63C6"/>
    <w:rsid w:val="004B29FD"/>
    <w:rsid w:val="004B4EFE"/>
    <w:rsid w:val="004C598E"/>
    <w:rsid w:val="004D0288"/>
    <w:rsid w:val="004D161F"/>
    <w:rsid w:val="004D64F4"/>
    <w:rsid w:val="004F20D3"/>
    <w:rsid w:val="004F60C1"/>
    <w:rsid w:val="005000EC"/>
    <w:rsid w:val="0050267F"/>
    <w:rsid w:val="00512D2C"/>
    <w:rsid w:val="00516830"/>
    <w:rsid w:val="00530F73"/>
    <w:rsid w:val="00551940"/>
    <w:rsid w:val="00556541"/>
    <w:rsid w:val="00560D07"/>
    <w:rsid w:val="0056395B"/>
    <w:rsid w:val="00563F76"/>
    <w:rsid w:val="00575DF8"/>
    <w:rsid w:val="00580D89"/>
    <w:rsid w:val="005869E8"/>
    <w:rsid w:val="005934AC"/>
    <w:rsid w:val="005A7E6E"/>
    <w:rsid w:val="005B0681"/>
    <w:rsid w:val="005C26CA"/>
    <w:rsid w:val="005C7FBB"/>
    <w:rsid w:val="005D1CEC"/>
    <w:rsid w:val="005D4DAC"/>
    <w:rsid w:val="005E2071"/>
    <w:rsid w:val="005E221B"/>
    <w:rsid w:val="00612B69"/>
    <w:rsid w:val="00614A64"/>
    <w:rsid w:val="00617AF4"/>
    <w:rsid w:val="006242FF"/>
    <w:rsid w:val="00660224"/>
    <w:rsid w:val="00663CA8"/>
    <w:rsid w:val="006807ED"/>
    <w:rsid w:val="006A63B4"/>
    <w:rsid w:val="006B2719"/>
    <w:rsid w:val="006B4A34"/>
    <w:rsid w:val="006C26FF"/>
    <w:rsid w:val="006C2C77"/>
    <w:rsid w:val="006D3763"/>
    <w:rsid w:val="006D7EA5"/>
    <w:rsid w:val="006E14F7"/>
    <w:rsid w:val="006E2F16"/>
    <w:rsid w:val="006E7863"/>
    <w:rsid w:val="007059D5"/>
    <w:rsid w:val="00720856"/>
    <w:rsid w:val="00720C35"/>
    <w:rsid w:val="00722A1C"/>
    <w:rsid w:val="007331B0"/>
    <w:rsid w:val="0073734C"/>
    <w:rsid w:val="0075605C"/>
    <w:rsid w:val="0077677E"/>
    <w:rsid w:val="0078102A"/>
    <w:rsid w:val="007C3501"/>
    <w:rsid w:val="007D4129"/>
    <w:rsid w:val="007D7C6E"/>
    <w:rsid w:val="007E4EA8"/>
    <w:rsid w:val="007F03C0"/>
    <w:rsid w:val="007F7047"/>
    <w:rsid w:val="00805649"/>
    <w:rsid w:val="00817FC6"/>
    <w:rsid w:val="008322AB"/>
    <w:rsid w:val="008552B8"/>
    <w:rsid w:val="00862FCA"/>
    <w:rsid w:val="00872CD1"/>
    <w:rsid w:val="0089007E"/>
    <w:rsid w:val="00892996"/>
    <w:rsid w:val="00893B9D"/>
    <w:rsid w:val="00895FD8"/>
    <w:rsid w:val="008B6069"/>
    <w:rsid w:val="008C5F89"/>
    <w:rsid w:val="008F4FD9"/>
    <w:rsid w:val="00922281"/>
    <w:rsid w:val="0094182E"/>
    <w:rsid w:val="00951453"/>
    <w:rsid w:val="00967C32"/>
    <w:rsid w:val="00971335"/>
    <w:rsid w:val="00980357"/>
    <w:rsid w:val="009A13FC"/>
    <w:rsid w:val="009A30A4"/>
    <w:rsid w:val="009A3711"/>
    <w:rsid w:val="009A4BCF"/>
    <w:rsid w:val="009B703A"/>
    <w:rsid w:val="009C510F"/>
    <w:rsid w:val="009E42BD"/>
    <w:rsid w:val="009E550F"/>
    <w:rsid w:val="009E7EEF"/>
    <w:rsid w:val="00A00A15"/>
    <w:rsid w:val="00A03825"/>
    <w:rsid w:val="00A14C64"/>
    <w:rsid w:val="00A279E0"/>
    <w:rsid w:val="00A32694"/>
    <w:rsid w:val="00A417EC"/>
    <w:rsid w:val="00A4401F"/>
    <w:rsid w:val="00A61B9B"/>
    <w:rsid w:val="00A62B5C"/>
    <w:rsid w:val="00A66C80"/>
    <w:rsid w:val="00A70D20"/>
    <w:rsid w:val="00A83F9F"/>
    <w:rsid w:val="00A86BE9"/>
    <w:rsid w:val="00A8784A"/>
    <w:rsid w:val="00A90447"/>
    <w:rsid w:val="00AC5722"/>
    <w:rsid w:val="00AF5D11"/>
    <w:rsid w:val="00B21F61"/>
    <w:rsid w:val="00B223D3"/>
    <w:rsid w:val="00B30AB4"/>
    <w:rsid w:val="00B31A71"/>
    <w:rsid w:val="00B33FA2"/>
    <w:rsid w:val="00B34E0C"/>
    <w:rsid w:val="00B43A12"/>
    <w:rsid w:val="00B6303E"/>
    <w:rsid w:val="00B67CE0"/>
    <w:rsid w:val="00B76649"/>
    <w:rsid w:val="00B86861"/>
    <w:rsid w:val="00B91846"/>
    <w:rsid w:val="00BA4DC1"/>
    <w:rsid w:val="00BA59F8"/>
    <w:rsid w:val="00BB21E8"/>
    <w:rsid w:val="00BB6952"/>
    <w:rsid w:val="00BC70BB"/>
    <w:rsid w:val="00BD2314"/>
    <w:rsid w:val="00C134CB"/>
    <w:rsid w:val="00C15377"/>
    <w:rsid w:val="00C313C5"/>
    <w:rsid w:val="00C3477D"/>
    <w:rsid w:val="00C3746B"/>
    <w:rsid w:val="00C37FEA"/>
    <w:rsid w:val="00C509FD"/>
    <w:rsid w:val="00C61E47"/>
    <w:rsid w:val="00C779CE"/>
    <w:rsid w:val="00C80F05"/>
    <w:rsid w:val="00C851E9"/>
    <w:rsid w:val="00C90718"/>
    <w:rsid w:val="00CB03EA"/>
    <w:rsid w:val="00CC486B"/>
    <w:rsid w:val="00CD15B5"/>
    <w:rsid w:val="00CE2594"/>
    <w:rsid w:val="00CE298D"/>
    <w:rsid w:val="00CE3628"/>
    <w:rsid w:val="00D32CC3"/>
    <w:rsid w:val="00D51C94"/>
    <w:rsid w:val="00D75B92"/>
    <w:rsid w:val="00D7670B"/>
    <w:rsid w:val="00D8488A"/>
    <w:rsid w:val="00D866E5"/>
    <w:rsid w:val="00DA06DC"/>
    <w:rsid w:val="00DA2ACD"/>
    <w:rsid w:val="00DD308A"/>
    <w:rsid w:val="00DD46AF"/>
    <w:rsid w:val="00DE582D"/>
    <w:rsid w:val="00DF1FE3"/>
    <w:rsid w:val="00DF6DE3"/>
    <w:rsid w:val="00E06F38"/>
    <w:rsid w:val="00E10B90"/>
    <w:rsid w:val="00E317BA"/>
    <w:rsid w:val="00E33F74"/>
    <w:rsid w:val="00E361CE"/>
    <w:rsid w:val="00E377AE"/>
    <w:rsid w:val="00E42E64"/>
    <w:rsid w:val="00E450C9"/>
    <w:rsid w:val="00E51067"/>
    <w:rsid w:val="00E63AB5"/>
    <w:rsid w:val="00EE45D9"/>
    <w:rsid w:val="00EE54EA"/>
    <w:rsid w:val="00EE7B80"/>
    <w:rsid w:val="00EE7CAA"/>
    <w:rsid w:val="00F227CE"/>
    <w:rsid w:val="00F3046E"/>
    <w:rsid w:val="00F314A0"/>
    <w:rsid w:val="00F31EF8"/>
    <w:rsid w:val="00F31F6C"/>
    <w:rsid w:val="00F437AE"/>
    <w:rsid w:val="00F67459"/>
    <w:rsid w:val="00F71D81"/>
    <w:rsid w:val="00F7618C"/>
    <w:rsid w:val="00F86902"/>
    <w:rsid w:val="00F908A0"/>
    <w:rsid w:val="00FA73DA"/>
    <w:rsid w:val="00FD2CDC"/>
    <w:rsid w:val="00FF18D8"/>
    <w:rsid w:val="00FF1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225AD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A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eintense">
    <w:name w:val="Intense Emphasis"/>
    <w:basedOn w:val="Policepardfaut"/>
    <w:uiPriority w:val="21"/>
    <w:qFormat/>
    <w:rsid w:val="000052C2"/>
    <w:rPr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D11E-8E58-42CD-B6DA-A03439989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Joséphine-Linda TIXIDOR</dc:creator>
  <cp:lastModifiedBy>Association Albatros</cp:lastModifiedBy>
  <cp:revision>2</cp:revision>
  <cp:lastPrinted>2021-06-22T06:09:00Z</cp:lastPrinted>
  <dcterms:created xsi:type="dcterms:W3CDTF">2022-08-19T14:50:00Z</dcterms:created>
  <dcterms:modified xsi:type="dcterms:W3CDTF">2022-08-19T14:50:00Z</dcterms:modified>
</cp:coreProperties>
</file>